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1F565">
      <w:pPr>
        <w:keepNext w:val="0"/>
        <w:keepLines w:val="0"/>
        <w:widowControl/>
        <w:suppressLineNumbers w:val="0"/>
        <w:kinsoku w:val="0"/>
        <w:overflowPunct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新宋体" w:hAnsi="新宋体" w:eastAsia="新宋体" w:cs="新宋体"/>
          <w:b/>
          <w:bCs/>
          <w:kern w:val="2"/>
          <w:sz w:val="44"/>
          <w:szCs w:val="44"/>
          <w:vertAlign w:val="baseline"/>
        </w:rPr>
      </w:pPr>
      <w:r>
        <w:rPr>
          <w:rFonts w:hint="eastAsia" w:ascii="新宋体" w:hAnsi="新宋体" w:eastAsia="新宋体" w:cs="新宋体"/>
          <w:b/>
          <w:bCs/>
          <w:kern w:val="2"/>
          <w:sz w:val="44"/>
          <w:szCs w:val="44"/>
          <w:vertAlign w:val="baseline"/>
          <w:lang w:val="en-US" w:eastAsia="zh-CN" w:bidi="ar"/>
        </w:rPr>
        <w:t>淮北师范大学思源广场使用申请表</w:t>
      </w:r>
    </w:p>
    <w:tbl>
      <w:tblPr>
        <w:tblStyle w:val="2"/>
        <w:tblW w:w="9503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02"/>
        <w:gridCol w:w="2430"/>
        <w:gridCol w:w="1259"/>
        <w:gridCol w:w="2897"/>
      </w:tblGrid>
      <w:tr w14:paraId="5465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B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38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B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1D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28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DB8CEB">
            <w:pPr>
              <w:spacing w:line="360" w:lineRule="exact"/>
              <w:jc w:val="both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日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时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分</w:t>
            </w:r>
          </w:p>
          <w:p w14:paraId="61BBE5A1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至</w:t>
            </w:r>
          </w:p>
          <w:p w14:paraId="536FA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日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时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pacing w:val="-4"/>
                <w:sz w:val="24"/>
              </w:rPr>
              <w:t>分</w:t>
            </w:r>
          </w:p>
        </w:tc>
      </w:tr>
      <w:tr w14:paraId="79105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2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举办单位</w:t>
            </w: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184D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</w:tr>
      <w:tr w14:paraId="108D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0EF9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33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9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3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999E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</w:tr>
      <w:tr w14:paraId="3C62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51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8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宋体" w:hAnsi="宋体" w:eastAsia="宋体" w:cs="Times New Roman"/>
                <w:spacing w:val="-4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AB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D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F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31C6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DDF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98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活动形式</w:t>
            </w: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32F6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both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</w:tr>
      <w:tr w14:paraId="0001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2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D695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both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</w:tc>
      </w:tr>
      <w:tr w14:paraId="14CB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51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  <w:p w14:paraId="47105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见</w:t>
            </w: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CED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23932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010D6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427F1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   签名：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         </w:t>
            </w:r>
          </w:p>
          <w:p w14:paraId="21FF5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5800" w:firstLineChars="2500"/>
              <w:jc w:val="both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</w:p>
        </w:tc>
      </w:tr>
      <w:tr w14:paraId="5AC4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3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指导单位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意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见</w:t>
            </w: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8BF0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67687D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4E870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51C00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   签名：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         盖章：</w:t>
            </w:r>
          </w:p>
          <w:p w14:paraId="6D27B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2552" w:firstLineChars="1100"/>
              <w:jc w:val="both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年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  <w:tr w14:paraId="2054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5E46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校团委</w:t>
            </w:r>
          </w:p>
          <w:p w14:paraId="50494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见</w:t>
            </w:r>
          </w:p>
        </w:tc>
        <w:tc>
          <w:tcPr>
            <w:tcW w:w="7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2D1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</w:p>
          <w:p w14:paraId="02BEF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            盖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章：</w:t>
            </w:r>
          </w:p>
          <w:p w14:paraId="08FB4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年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eastAsia="宋体" w:cs="Times New Roman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 w14:paraId="7332F58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注：1.指导单位意见由学院党委或相关职能部门盖章；2.申请表一式两份，校团委、指导单位各持一份。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E34EE"/>
    <w:rsid w:val="20AB28B2"/>
    <w:rsid w:val="37B34003"/>
    <w:rsid w:val="405E34EE"/>
    <w:rsid w:val="421D6068"/>
    <w:rsid w:val="488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145</Characters>
  <Lines>0</Lines>
  <Paragraphs>0</Paragraphs>
  <TotalTime>0</TotalTime>
  <ScaleCrop>false</ScaleCrop>
  <LinksUpToDate>false</LinksUpToDate>
  <CharactersWithSpaces>327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2024-12-02T07:50:00Z</dcterms:created>
  <dc:creator>savi</dc:creator>
  <cp:lastModifiedBy>savi</cp:lastModifiedBy>
  <dcterms:modified xsi:type="dcterms:W3CDTF">2024-12-02T09:57:40Z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6F6A05D655264262BCA2FD84B1DE067A_11</vt:lpwstr>
  </property>
</Properties>
</file>